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3B432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3B4327" w:rsidRPr="003B4327">
        <w:rPr>
          <w:rFonts w:ascii="Arial" w:hAnsi="Arial" w:cs="Arial"/>
          <w:b/>
          <w:sz w:val="22"/>
          <w:szCs w:val="22"/>
        </w:rPr>
        <w:t>materiałów promujących LSR – długopisy i ołówki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FA4432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BC29BD">
        <w:rPr>
          <w:rFonts w:ascii="Arial" w:hAnsi="Arial" w:cs="Arial"/>
          <w:snapToGrid w:val="0"/>
          <w:lang w:eastAsia="pl-PL"/>
        </w:rPr>
        <w:t>6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FA4432">
        <w:rPr>
          <w:rFonts w:ascii="Arial" w:hAnsi="Arial" w:cs="Arial"/>
          <w:szCs w:val="22"/>
        </w:rPr>
        <w:t>zakup i dostawę</w:t>
      </w:r>
      <w:r w:rsidR="00FA4432" w:rsidRPr="00FA4432">
        <w:rPr>
          <w:rFonts w:ascii="Arial" w:hAnsi="Arial" w:cs="Arial"/>
          <w:szCs w:val="22"/>
        </w:rPr>
        <w:t xml:space="preserve"> materiałów promujących LSR – </w:t>
      </w:r>
      <w:r w:rsidR="00BC29BD">
        <w:rPr>
          <w:rFonts w:ascii="Arial" w:hAnsi="Arial" w:cs="Arial"/>
          <w:szCs w:val="22"/>
        </w:rPr>
        <w:t>długopisy i ołówki</w:t>
      </w:r>
      <w:r w:rsidR="00FA4432" w:rsidRPr="003170EF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</w:t>
      </w:r>
      <w:r w:rsidR="00FA4432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63"/>
        <w:gridCol w:w="743"/>
        <w:gridCol w:w="840"/>
        <w:gridCol w:w="1265"/>
        <w:gridCol w:w="1816"/>
      </w:tblGrid>
      <w:tr w:rsidR="003170EF" w:rsidRPr="00FA4432" w:rsidTr="00FA4432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bCs/>
                <w:sz w:val="18"/>
              </w:rPr>
              <w:t>Nazwa i opis przedmiotu zamówienia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 xml:space="preserve">Jednostka </w:t>
            </w:r>
            <w:r w:rsidRPr="00FA4432">
              <w:rPr>
                <w:rFonts w:ascii="Arial" w:hAnsi="Arial" w:cs="Arial"/>
                <w:sz w:val="18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Wartość zamówienia brutto w zł</w:t>
            </w:r>
          </w:p>
        </w:tc>
      </w:tr>
      <w:tr w:rsidR="003170EF" w:rsidRPr="00730E6C" w:rsidTr="00FA4432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FA4432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pct"/>
            <w:shd w:val="clear" w:color="auto" w:fill="auto"/>
          </w:tcPr>
          <w:p w:rsidR="00A972AC" w:rsidRPr="00A972AC" w:rsidRDefault="00A972AC" w:rsidP="00A972AC">
            <w:pPr>
              <w:pStyle w:val="NormalnyWeb"/>
              <w:rPr>
                <w:rFonts w:ascii="Arial" w:hAnsi="Arial" w:cs="Arial"/>
                <w:sz w:val="20"/>
                <w:szCs w:val="22"/>
              </w:rPr>
            </w:pPr>
            <w:r w:rsidRPr="00A972AC">
              <w:rPr>
                <w:rFonts w:ascii="Arial" w:hAnsi="Arial" w:cs="Arial"/>
                <w:sz w:val="20"/>
                <w:szCs w:val="22"/>
              </w:rPr>
              <w:t>Długopis „kwiatek”:</w:t>
            </w:r>
          </w:p>
          <w:p w:rsidR="00A972AC" w:rsidRPr="00A972AC" w:rsidRDefault="00A972AC" w:rsidP="00A972AC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2"/>
              </w:rPr>
            </w:pPr>
            <w:r w:rsidRPr="00A972AC">
              <w:rPr>
                <w:rFonts w:ascii="Arial" w:hAnsi="Arial" w:cs="Arial"/>
                <w:sz w:val="20"/>
                <w:szCs w:val="22"/>
              </w:rPr>
              <w:t>ilość – 500 szt.;</w:t>
            </w:r>
          </w:p>
          <w:p w:rsidR="00A972AC" w:rsidRPr="00A972AC" w:rsidRDefault="00A972AC" w:rsidP="00A972AC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2"/>
              </w:rPr>
            </w:pPr>
            <w:r w:rsidRPr="00A972AC">
              <w:rPr>
                <w:rFonts w:ascii="Arial" w:hAnsi="Arial" w:cs="Arial"/>
                <w:sz w:val="20"/>
                <w:szCs w:val="22"/>
              </w:rPr>
              <w:t xml:space="preserve">wymiary (min.) – </w:t>
            </w:r>
            <w:r w:rsidRPr="00A972AC">
              <w:rPr>
                <w:rFonts w:ascii="Arial" w:hAnsi="Arial" w:cs="Arial"/>
                <w:sz w:val="20"/>
                <w:szCs w:val="22"/>
              </w:rPr>
              <w:tab/>
            </w:r>
            <w:r w:rsidRPr="00A972AC">
              <w:rPr>
                <w:rFonts w:ascii="Arial" w:hAnsi="Arial" w:cs="Arial"/>
                <w:sz w:val="20"/>
                <w:szCs w:val="22"/>
              </w:rPr>
              <w:br/>
              <w:t>średnica – 1,2 cm;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A972AC">
              <w:rPr>
                <w:rFonts w:ascii="Arial" w:hAnsi="Arial" w:cs="Arial"/>
                <w:sz w:val="20"/>
                <w:szCs w:val="22"/>
              </w:rPr>
              <w:t>długość – 15 cm;</w:t>
            </w:r>
          </w:p>
          <w:p w:rsidR="00A972AC" w:rsidRPr="00A972AC" w:rsidRDefault="00A972AC" w:rsidP="00A972AC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2"/>
              </w:rPr>
            </w:pPr>
            <w:r w:rsidRPr="00A972AC">
              <w:rPr>
                <w:rFonts w:ascii="Arial" w:hAnsi="Arial" w:cs="Arial"/>
                <w:sz w:val="20"/>
                <w:szCs w:val="22"/>
              </w:rPr>
              <w:t>kolory korpusu – różne;</w:t>
            </w:r>
          </w:p>
          <w:p w:rsidR="00A972AC" w:rsidRPr="00A972AC" w:rsidRDefault="00A972AC" w:rsidP="00A972AC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2"/>
              </w:rPr>
            </w:pPr>
            <w:r w:rsidRPr="00A972AC">
              <w:rPr>
                <w:rFonts w:ascii="Arial" w:hAnsi="Arial" w:cs="Arial"/>
                <w:sz w:val="20"/>
                <w:szCs w:val="22"/>
              </w:rPr>
              <w:t>materiał – drewno;</w:t>
            </w:r>
          </w:p>
          <w:p w:rsidR="00A972AC" w:rsidRPr="00A972AC" w:rsidRDefault="00A972AC" w:rsidP="00A972AC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2"/>
              </w:rPr>
            </w:pPr>
            <w:r w:rsidRPr="00A972AC">
              <w:rPr>
                <w:rFonts w:ascii="Arial" w:hAnsi="Arial" w:cs="Arial"/>
                <w:sz w:val="20"/>
                <w:szCs w:val="22"/>
              </w:rPr>
              <w:t>minimum 5 wzorów kwiatów;</w:t>
            </w:r>
          </w:p>
          <w:p w:rsidR="00BC29BD" w:rsidRPr="00BC29BD" w:rsidRDefault="00BC29BD" w:rsidP="00BC29B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2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C29BD">
              <w:rPr>
                <w:rFonts w:ascii="Arial" w:hAnsi="Arial" w:cs="Arial"/>
                <w:sz w:val="20"/>
                <w:szCs w:val="22"/>
              </w:rPr>
              <w:t>nadruk – jednostronny, czarny (logotypy UE, logo LGD – opcjonalnie, Fundusze Europejskie, Województwo Kujawsko – Pomorskie).</w:t>
            </w:r>
          </w:p>
          <w:p w:rsidR="003170EF" w:rsidRPr="00BC29BD" w:rsidRDefault="003170EF" w:rsidP="00BC29BD">
            <w:pPr>
              <w:ind w:left="325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FA4432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51C" w:rsidRPr="003170EF" w:rsidTr="00FA4432">
        <w:tc>
          <w:tcPr>
            <w:tcW w:w="364" w:type="pct"/>
            <w:shd w:val="clear" w:color="auto" w:fill="auto"/>
            <w:vAlign w:val="center"/>
          </w:tcPr>
          <w:p w:rsidR="005F551C" w:rsidRPr="003170EF" w:rsidRDefault="005F551C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pct"/>
            <w:shd w:val="clear" w:color="auto" w:fill="auto"/>
          </w:tcPr>
          <w:p w:rsidR="00BC29BD" w:rsidRPr="00BC29BD" w:rsidRDefault="00BC29BD" w:rsidP="00BC29BD">
            <w:pPr>
              <w:pStyle w:val="NormalnyWeb"/>
              <w:ind w:right="334"/>
              <w:rPr>
                <w:rFonts w:ascii="Arial" w:hAnsi="Arial" w:cs="Arial"/>
                <w:sz w:val="20"/>
                <w:szCs w:val="16"/>
              </w:rPr>
            </w:pPr>
            <w:r w:rsidRPr="00BC29BD">
              <w:rPr>
                <w:rFonts w:ascii="Arial" w:hAnsi="Arial" w:cs="Arial"/>
                <w:sz w:val="20"/>
                <w:szCs w:val="16"/>
              </w:rPr>
              <w:t>Ołówek z drewnianą pacynką:</w:t>
            </w:r>
          </w:p>
          <w:p w:rsidR="00BC29BD" w:rsidRPr="00BC29BD" w:rsidRDefault="00BC29BD" w:rsidP="00BC29BD">
            <w:pPr>
              <w:pStyle w:val="NormalnyWeb"/>
              <w:numPr>
                <w:ilvl w:val="0"/>
                <w:numId w:val="9"/>
              </w:numPr>
              <w:ind w:left="325" w:right="334"/>
              <w:rPr>
                <w:rFonts w:ascii="Arial" w:hAnsi="Arial" w:cs="Arial"/>
                <w:sz w:val="20"/>
                <w:szCs w:val="16"/>
              </w:rPr>
            </w:pPr>
            <w:r w:rsidRPr="00BC29BD">
              <w:rPr>
                <w:rFonts w:ascii="Arial" w:hAnsi="Arial" w:cs="Arial"/>
                <w:sz w:val="20"/>
                <w:szCs w:val="16"/>
              </w:rPr>
              <w:t>ilość – 500 szt.;</w:t>
            </w:r>
          </w:p>
          <w:p w:rsidR="00BC29BD" w:rsidRPr="00BC29BD" w:rsidRDefault="00BC29BD" w:rsidP="00BC29BD">
            <w:pPr>
              <w:pStyle w:val="NormalnyWeb"/>
              <w:numPr>
                <w:ilvl w:val="0"/>
                <w:numId w:val="9"/>
              </w:numPr>
              <w:ind w:left="325" w:right="334"/>
              <w:rPr>
                <w:rFonts w:ascii="Arial" w:hAnsi="Arial" w:cs="Arial"/>
                <w:sz w:val="20"/>
                <w:szCs w:val="16"/>
              </w:rPr>
            </w:pPr>
            <w:r w:rsidRPr="00BC29BD">
              <w:rPr>
                <w:rFonts w:ascii="Arial" w:hAnsi="Arial" w:cs="Arial"/>
                <w:sz w:val="20"/>
                <w:szCs w:val="16"/>
              </w:rPr>
              <w:t xml:space="preserve">materiał – drewno; </w:t>
            </w:r>
          </w:p>
          <w:p w:rsidR="00BC29BD" w:rsidRPr="00BC29BD" w:rsidRDefault="00BC29BD" w:rsidP="00BC29BD">
            <w:pPr>
              <w:pStyle w:val="NormalnyWeb"/>
              <w:numPr>
                <w:ilvl w:val="0"/>
                <w:numId w:val="9"/>
              </w:numPr>
              <w:ind w:left="325" w:right="334"/>
              <w:rPr>
                <w:rFonts w:ascii="Arial" w:hAnsi="Arial" w:cs="Arial"/>
                <w:sz w:val="20"/>
                <w:szCs w:val="16"/>
              </w:rPr>
            </w:pPr>
            <w:r w:rsidRPr="00BC29BD">
              <w:rPr>
                <w:rFonts w:ascii="Arial" w:hAnsi="Arial" w:cs="Arial"/>
                <w:sz w:val="20"/>
                <w:szCs w:val="16"/>
              </w:rPr>
              <w:t xml:space="preserve">wymiary (min.) – 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BC29BD">
              <w:rPr>
                <w:rFonts w:ascii="Arial" w:hAnsi="Arial" w:cs="Arial"/>
                <w:sz w:val="20"/>
                <w:szCs w:val="16"/>
              </w:rPr>
              <w:t>średnica: 0,7 cm,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BC29BD">
              <w:rPr>
                <w:rFonts w:ascii="Arial" w:hAnsi="Arial" w:cs="Arial"/>
                <w:sz w:val="20"/>
                <w:szCs w:val="16"/>
              </w:rPr>
              <w:t>długość – 21 cm;</w:t>
            </w:r>
          </w:p>
          <w:p w:rsidR="00BC29BD" w:rsidRPr="00BC29BD" w:rsidRDefault="00BC29BD" w:rsidP="00BC29BD">
            <w:pPr>
              <w:pStyle w:val="NormalnyWeb"/>
              <w:numPr>
                <w:ilvl w:val="0"/>
                <w:numId w:val="9"/>
              </w:numPr>
              <w:ind w:left="325" w:right="334"/>
              <w:rPr>
                <w:rFonts w:ascii="Arial" w:hAnsi="Arial" w:cs="Arial"/>
                <w:sz w:val="20"/>
                <w:szCs w:val="16"/>
              </w:rPr>
            </w:pPr>
            <w:r w:rsidRPr="00BC29BD">
              <w:rPr>
                <w:rFonts w:ascii="Arial" w:hAnsi="Arial" w:cs="Arial"/>
                <w:sz w:val="20"/>
                <w:szCs w:val="16"/>
              </w:rPr>
              <w:t>kolory korpusu – różne;</w:t>
            </w:r>
          </w:p>
          <w:p w:rsidR="00BC29BD" w:rsidRDefault="00BC29BD" w:rsidP="00BC29BD">
            <w:pPr>
              <w:pStyle w:val="NormalnyWeb"/>
              <w:numPr>
                <w:ilvl w:val="0"/>
                <w:numId w:val="9"/>
              </w:numPr>
              <w:ind w:left="325" w:right="334"/>
              <w:rPr>
                <w:rFonts w:ascii="Arial" w:hAnsi="Arial" w:cs="Arial"/>
                <w:sz w:val="20"/>
                <w:szCs w:val="16"/>
              </w:rPr>
            </w:pPr>
            <w:r w:rsidRPr="00BC29BD">
              <w:rPr>
                <w:rFonts w:ascii="Arial" w:hAnsi="Arial" w:cs="Arial"/>
                <w:sz w:val="20"/>
                <w:szCs w:val="16"/>
              </w:rPr>
              <w:lastRenderedPageBreak/>
              <w:t>minimum 4 wzory pacynek;</w:t>
            </w:r>
          </w:p>
          <w:p w:rsidR="005F551C" w:rsidRPr="00BC29BD" w:rsidRDefault="00BC29BD" w:rsidP="00BC29BD">
            <w:pPr>
              <w:pStyle w:val="NormalnyWeb"/>
              <w:numPr>
                <w:ilvl w:val="0"/>
                <w:numId w:val="9"/>
              </w:numPr>
              <w:ind w:left="325" w:right="334"/>
              <w:rPr>
                <w:rFonts w:ascii="Arial" w:hAnsi="Arial" w:cs="Arial"/>
                <w:sz w:val="20"/>
                <w:szCs w:val="16"/>
              </w:rPr>
            </w:pPr>
            <w:r w:rsidRPr="00BC29BD">
              <w:rPr>
                <w:rFonts w:ascii="Arial" w:hAnsi="Arial" w:cs="Arial"/>
                <w:sz w:val="20"/>
                <w:szCs w:val="16"/>
              </w:rPr>
              <w:t>nadruk na ołówku – jednostronny, czarny (logotypy UE, logo LGD – opcjonalnie, Fundusze Europejskie, Województwo Kujawsko – Pomorskie).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F551C" w:rsidRPr="003170EF" w:rsidRDefault="00BC29BD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551C" w:rsidRDefault="00BC29BD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shd w:val="clear" w:color="auto" w:fill="auto"/>
          </w:tcPr>
          <w:p w:rsidR="005F551C" w:rsidRPr="003170EF" w:rsidRDefault="005F551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5F551C" w:rsidRPr="003170EF" w:rsidRDefault="005F551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396E39" w:rsidRDefault="00396E39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</w:t>
      </w:r>
      <w:r w:rsidR="003B4327">
        <w:rPr>
          <w:rFonts w:ascii="Arial" w:hAnsi="Arial" w:cs="Arial"/>
          <w:sz w:val="22"/>
          <w:szCs w:val="18"/>
        </w:rPr>
        <w:t> </w:t>
      </w:r>
      <w:bookmarkStart w:id="1" w:name="_GoBack"/>
      <w:bookmarkEnd w:id="1"/>
      <w:r w:rsidRPr="00730E6C">
        <w:rPr>
          <w:rFonts w:ascii="Arial" w:hAnsi="Arial" w:cs="Arial"/>
          <w:sz w:val="22"/>
          <w:szCs w:val="18"/>
        </w:rPr>
        <w:t>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FA4432"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27E54"/>
    <w:multiLevelType w:val="hybridMultilevel"/>
    <w:tmpl w:val="509E54C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C7277E0"/>
    <w:multiLevelType w:val="hybridMultilevel"/>
    <w:tmpl w:val="4E3E243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4429"/>
    <w:multiLevelType w:val="hybridMultilevel"/>
    <w:tmpl w:val="23D278CC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1321"/>
    <w:multiLevelType w:val="hybridMultilevel"/>
    <w:tmpl w:val="4ABE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3170EF"/>
    <w:rsid w:val="00396E39"/>
    <w:rsid w:val="003B4327"/>
    <w:rsid w:val="00504B6C"/>
    <w:rsid w:val="005F551C"/>
    <w:rsid w:val="00730E6C"/>
    <w:rsid w:val="00896A71"/>
    <w:rsid w:val="00A972AC"/>
    <w:rsid w:val="00B1412C"/>
    <w:rsid w:val="00BC29BD"/>
    <w:rsid w:val="00C4474B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942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10</cp:revision>
  <cp:lastPrinted>2017-06-08T12:52:00Z</cp:lastPrinted>
  <dcterms:created xsi:type="dcterms:W3CDTF">2017-06-08T12:30:00Z</dcterms:created>
  <dcterms:modified xsi:type="dcterms:W3CDTF">2017-06-13T11:46:00Z</dcterms:modified>
</cp:coreProperties>
</file>