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B3CFE2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4E14D6B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886CE1C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5A297883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B6C90F0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7B5104B5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DA3DC19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4D30BFB3" w14:textId="6E2E9F58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31922190" w14:textId="623F5890" w:rsidR="003F7937" w:rsidRDefault="003170EF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33356FF8" w14:textId="241546E6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5F4DBC2C" w14:textId="4438BCED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4FB49AE0" w14:textId="77777777" w:rsidR="006B0195" w:rsidRPr="003170EF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4F95210E" w:rsidR="003D1B4E" w:rsidRDefault="008F644D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E45068">
        <w:rPr>
          <w:rFonts w:ascii="Arial" w:hAnsi="Arial" w:cs="Arial"/>
          <w:b/>
          <w:bCs/>
        </w:rPr>
        <w:t>skakanki sportowe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0EB064A" w14:textId="77777777" w:rsidR="006B0195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p w14:paraId="36484880" w14:textId="435D1488" w:rsidR="003170EF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E45068">
        <w:rPr>
          <w:rFonts w:ascii="Arial" w:hAnsi="Arial" w:cs="Arial"/>
          <w:snapToGrid w:val="0"/>
          <w:lang w:eastAsia="pl-PL"/>
        </w:rPr>
        <w:t>5/2022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E45068">
        <w:rPr>
          <w:rFonts w:ascii="Arial" w:hAnsi="Arial" w:cs="Arial"/>
          <w:b/>
          <w:szCs w:val="22"/>
        </w:rPr>
        <w:t>skakanki sportow</w:t>
      </w:r>
      <w:r w:rsidR="008F644D">
        <w:rPr>
          <w:rFonts w:ascii="Arial" w:hAnsi="Arial" w:cs="Arial"/>
          <w:b/>
          <w:szCs w:val="22"/>
        </w:rPr>
        <w:t>e</w:t>
      </w:r>
      <w:r w:rsidR="004F5B68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14:paraId="64E98277" w14:textId="77777777" w:rsidR="006B0195" w:rsidRPr="003D1B4E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255A74">
        <w:trPr>
          <w:trHeight w:val="4694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7D530830" w14:textId="77777777" w:rsidR="008F644D" w:rsidRDefault="002176A5" w:rsidP="008F644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 xml:space="preserve">Wymagane parametry: </w:t>
            </w:r>
          </w:p>
          <w:p w14:paraId="45FB20F6" w14:textId="77777777" w:rsidR="006B0195" w:rsidRPr="006B0195" w:rsidRDefault="006B0195" w:rsidP="006B0195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195">
              <w:rPr>
                <w:rFonts w:ascii="Arial" w:hAnsi="Arial" w:cs="Arial"/>
                <w:b/>
                <w:sz w:val="20"/>
                <w:szCs w:val="20"/>
              </w:rPr>
              <w:t>kolor sznurka: niebieski, zielony, czerwony</w:t>
            </w:r>
          </w:p>
          <w:p w14:paraId="4E2C4FB6" w14:textId="77777777" w:rsidR="006B0195" w:rsidRPr="006B0195" w:rsidRDefault="006B0195" w:rsidP="006B0195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195">
              <w:rPr>
                <w:rFonts w:ascii="Arial" w:hAnsi="Arial" w:cs="Arial"/>
                <w:b/>
                <w:sz w:val="20"/>
                <w:szCs w:val="20"/>
              </w:rPr>
              <w:t>- długość sznurka: ok. 210 cm</w:t>
            </w:r>
          </w:p>
          <w:p w14:paraId="14FAEADC" w14:textId="77777777" w:rsidR="006B0195" w:rsidRPr="006B0195" w:rsidRDefault="006B0195" w:rsidP="006B0195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195">
              <w:rPr>
                <w:rFonts w:ascii="Arial" w:hAnsi="Arial" w:cs="Arial"/>
                <w:b/>
                <w:sz w:val="20"/>
                <w:szCs w:val="20"/>
              </w:rPr>
              <w:t>- rączki drewniane</w:t>
            </w:r>
          </w:p>
          <w:p w14:paraId="7910C96B" w14:textId="77777777" w:rsidR="006B0195" w:rsidRPr="006B0195" w:rsidRDefault="006B0195" w:rsidP="006B0195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195">
              <w:rPr>
                <w:rFonts w:ascii="Arial" w:hAnsi="Arial" w:cs="Arial"/>
                <w:b/>
                <w:sz w:val="20"/>
                <w:szCs w:val="20"/>
              </w:rPr>
              <w:t>- Ilość – 100 sztuk,</w:t>
            </w:r>
          </w:p>
          <w:p w14:paraId="2BE9B312" w14:textId="39A590F9" w:rsidR="006B0195" w:rsidRPr="006B0195" w:rsidRDefault="006B0195" w:rsidP="006B0195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195">
              <w:rPr>
                <w:rFonts w:ascii="Arial" w:hAnsi="Arial" w:cs="Arial"/>
                <w:b/>
                <w:sz w:val="20"/>
                <w:szCs w:val="20"/>
              </w:rPr>
              <w:t>- możliwość nadrukowania logotypów na rączkach.</w:t>
            </w:r>
          </w:p>
          <w:p w14:paraId="3F877A6D" w14:textId="77777777" w:rsidR="006B0195" w:rsidRPr="006B0195" w:rsidRDefault="006B0195" w:rsidP="006B0195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195">
              <w:rPr>
                <w:rFonts w:ascii="Arial" w:hAnsi="Arial" w:cs="Arial"/>
                <w:b/>
                <w:sz w:val="20"/>
                <w:szCs w:val="20"/>
              </w:rPr>
              <w:t xml:space="preserve">Nadruk:  </w:t>
            </w:r>
          </w:p>
          <w:p w14:paraId="4B708CFA" w14:textId="77777777" w:rsidR="006B0195" w:rsidRPr="006B0195" w:rsidRDefault="006B0195" w:rsidP="006B0195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195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6B0195">
              <w:rPr>
                <w:rFonts w:ascii="Arial" w:hAnsi="Arial" w:cs="Arial"/>
                <w:b/>
                <w:sz w:val="20"/>
                <w:szCs w:val="20"/>
              </w:rPr>
              <w:tab/>
              <w:t>Logo  LGD</w:t>
            </w:r>
          </w:p>
          <w:p w14:paraId="29216EBC" w14:textId="37DD2372" w:rsidR="008F644D" w:rsidRPr="008E2A9B" w:rsidRDefault="006B0195" w:rsidP="006B0195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195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6B0195">
              <w:rPr>
                <w:rFonts w:ascii="Arial" w:hAnsi="Arial" w:cs="Arial"/>
                <w:b/>
                <w:sz w:val="20"/>
                <w:szCs w:val="20"/>
              </w:rPr>
              <w:tab/>
              <w:t>Nadruk jednokolorowy czarny</w:t>
            </w:r>
          </w:p>
          <w:p w14:paraId="5B11F3CA" w14:textId="3774BD30" w:rsidR="001E5FF5" w:rsidRPr="008E2A9B" w:rsidRDefault="001E5FF5" w:rsidP="003F7937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77777777" w:rsidR="00B43E65" w:rsidRPr="003170EF" w:rsidRDefault="003D1B4E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49DE2024" w:rsidR="00B43E65" w:rsidRPr="003170EF" w:rsidRDefault="00FD0264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217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EFC1A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0A0FE89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D7D68C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80A9BC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605B208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2A067D67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51C29F91" w14:textId="338BC00A" w:rsidR="003170EF" w:rsidRPr="006B0195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1352FF06" w14:textId="720E5647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2B10DE7A" w14:textId="4133AB63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7642D039" w14:textId="77777777" w:rsidR="006B0195" w:rsidRPr="00730E6C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</w:p>
    <w:p w14:paraId="32706C45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DF670CE" w14:textId="77777777" w:rsid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2524B3B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6004F4A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461F32EF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35F1D470" w14:textId="77777777" w:rsidR="003170EF" w:rsidRPr="003170EF" w:rsidRDefault="003170EF" w:rsidP="003170EF">
      <w:pPr>
        <w:pStyle w:val="Default"/>
        <w:jc w:val="right"/>
        <w:rPr>
          <w:rFonts w:ascii="Arial" w:hAnsi="Arial" w:cs="Arial"/>
        </w:rPr>
      </w:pPr>
    </w:p>
    <w:p w14:paraId="3DB0CD75" w14:textId="77777777" w:rsidR="009A20FB" w:rsidRPr="003170EF" w:rsidRDefault="009A20FB" w:rsidP="006B0195">
      <w:pPr>
        <w:spacing w:line="360" w:lineRule="auto"/>
        <w:rPr>
          <w:rFonts w:ascii="Arial" w:hAnsi="Arial" w:cs="Arial"/>
        </w:rPr>
      </w:pPr>
    </w:p>
    <w:sectPr w:rsidR="009A20FB" w:rsidRPr="003170EF" w:rsidSect="006B0195">
      <w:pgSz w:w="11906" w:h="16838"/>
      <w:pgMar w:top="0" w:right="1417" w:bottom="1560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414904">
    <w:abstractNumId w:val="7"/>
  </w:num>
  <w:num w:numId="2" w16cid:durableId="1094324138">
    <w:abstractNumId w:val="3"/>
  </w:num>
  <w:num w:numId="3" w16cid:durableId="311757745">
    <w:abstractNumId w:val="9"/>
  </w:num>
  <w:num w:numId="4" w16cid:durableId="989751538">
    <w:abstractNumId w:val="8"/>
  </w:num>
  <w:num w:numId="5" w16cid:durableId="878854546">
    <w:abstractNumId w:val="4"/>
  </w:num>
  <w:num w:numId="6" w16cid:durableId="277374716">
    <w:abstractNumId w:val="5"/>
  </w:num>
  <w:num w:numId="7" w16cid:durableId="1935934004">
    <w:abstractNumId w:val="12"/>
  </w:num>
  <w:num w:numId="8" w16cid:durableId="1943025188">
    <w:abstractNumId w:val="11"/>
  </w:num>
  <w:num w:numId="9" w16cid:durableId="67962736">
    <w:abstractNumId w:val="2"/>
  </w:num>
  <w:num w:numId="10" w16cid:durableId="711878592">
    <w:abstractNumId w:val="0"/>
  </w:num>
  <w:num w:numId="11" w16cid:durableId="1951011398">
    <w:abstractNumId w:val="10"/>
  </w:num>
  <w:num w:numId="12" w16cid:durableId="795760055">
    <w:abstractNumId w:val="6"/>
  </w:num>
  <w:num w:numId="13" w16cid:durableId="90106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5E0B"/>
    <w:rsid w:val="00200176"/>
    <w:rsid w:val="002176A5"/>
    <w:rsid w:val="002278CB"/>
    <w:rsid w:val="00255A74"/>
    <w:rsid w:val="0029611D"/>
    <w:rsid w:val="003170EF"/>
    <w:rsid w:val="003D1B4E"/>
    <w:rsid w:val="003D4985"/>
    <w:rsid w:val="003F7937"/>
    <w:rsid w:val="004F5B68"/>
    <w:rsid w:val="00504B6C"/>
    <w:rsid w:val="00516DE5"/>
    <w:rsid w:val="00587F34"/>
    <w:rsid w:val="005F66B2"/>
    <w:rsid w:val="006279AE"/>
    <w:rsid w:val="00673401"/>
    <w:rsid w:val="00693DCB"/>
    <w:rsid w:val="006A5FB5"/>
    <w:rsid w:val="006B0195"/>
    <w:rsid w:val="006B3923"/>
    <w:rsid w:val="0071108A"/>
    <w:rsid w:val="00730E6C"/>
    <w:rsid w:val="0073406C"/>
    <w:rsid w:val="007345AE"/>
    <w:rsid w:val="0082055B"/>
    <w:rsid w:val="00825821"/>
    <w:rsid w:val="00896A71"/>
    <w:rsid w:val="008E2A9B"/>
    <w:rsid w:val="008F644D"/>
    <w:rsid w:val="009328E2"/>
    <w:rsid w:val="009A20FB"/>
    <w:rsid w:val="009F39AC"/>
    <w:rsid w:val="00A72295"/>
    <w:rsid w:val="00AF1953"/>
    <w:rsid w:val="00B1412C"/>
    <w:rsid w:val="00B43E65"/>
    <w:rsid w:val="00B900F5"/>
    <w:rsid w:val="00C042BF"/>
    <w:rsid w:val="00C23E2D"/>
    <w:rsid w:val="00C40495"/>
    <w:rsid w:val="00C43FED"/>
    <w:rsid w:val="00C4474B"/>
    <w:rsid w:val="00E45068"/>
    <w:rsid w:val="00E74919"/>
    <w:rsid w:val="00E9663F"/>
    <w:rsid w:val="00F1515B"/>
    <w:rsid w:val="00FD0264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50</cp:revision>
  <cp:lastPrinted>2018-05-28T08:46:00Z</cp:lastPrinted>
  <dcterms:created xsi:type="dcterms:W3CDTF">2017-06-08T12:30:00Z</dcterms:created>
  <dcterms:modified xsi:type="dcterms:W3CDTF">2022-05-04T10:00:00Z</dcterms:modified>
</cp:coreProperties>
</file>